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776"/>
      </w:tblGrid>
      <w:tr w:rsidR="004B4D32" w:rsidRPr="006C465C" w:rsidTr="00EC43CF">
        <w:trPr>
          <w:trHeight w:val="1276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6C465C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3CF" w:rsidRDefault="00EC43CF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B4D32" w:rsidRPr="006C465C" w:rsidRDefault="004B4D32" w:rsidP="00C46298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  <w:p w:rsidR="004B4D32" w:rsidRPr="006C465C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r w:rsidRPr="006C465C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EC43CF" w:rsidRDefault="004B4D32" w:rsidP="007975EB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6C465C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="00025891" w:rsidRPr="006C465C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E0542E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6C465C">
              <w:rPr>
                <w:rFonts w:cs="Mongolian Baiti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6C465C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EC43CF" w:rsidRDefault="007975EB" w:rsidP="007975EB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 25 октября 2023 г</w:t>
            </w:r>
            <w:r w:rsidR="00EC43CF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 1554</w:t>
            </w:r>
          </w:p>
          <w:p w:rsidR="007975EB" w:rsidRPr="006C465C" w:rsidRDefault="007975EB" w:rsidP="007975EB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(в редакции </w:t>
            </w:r>
            <w:r w:rsidR="00EC43C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постановления </w:t>
            </w:r>
            <w:r w:rsidRPr="006C465C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proofErr w:type="gramEnd"/>
          </w:p>
          <w:p w:rsidR="00EC43CF" w:rsidRDefault="007975EB" w:rsidP="007975EB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6C465C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6C465C">
              <w:rPr>
                <w:rFonts w:cs="Mongolian Baiti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6C465C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4B4D32" w:rsidRPr="00F21A55" w:rsidRDefault="00F21A55" w:rsidP="00F21A55">
            <w:pPr>
              <w:pStyle w:val="a8"/>
              <w:tabs>
                <w:tab w:val="center" w:pos="2780"/>
                <w:tab w:val="right" w:pos="5560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bookmarkStart w:id="0" w:name="_GoBack"/>
            <w:r w:rsidRPr="00F21A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от 18 февраля 2025 г. № 210)</w:t>
            </w:r>
            <w:bookmarkEnd w:id="0"/>
            <w:r w:rsidRPr="00F21A5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</w:p>
        </w:tc>
      </w:tr>
    </w:tbl>
    <w:p w:rsidR="006222D4" w:rsidRPr="006C465C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A1B58" w:rsidRPr="006C465C" w:rsidRDefault="005A1B5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Pr="006C465C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Pr="006C465C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C46298" w:rsidRPr="006C465C" w:rsidRDefault="00C4629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Pr="006C465C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</w:p>
    <w:p w:rsidR="00D41E36" w:rsidRPr="006C465C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  <w:lang w:val="ru-RU"/>
        </w:rPr>
        <w:t>«Поддержка малого и среднего предпринимательства»</w:t>
      </w:r>
    </w:p>
    <w:p w:rsidR="00D41E36" w:rsidRPr="006C465C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Pr="006C465C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6C465C" w:rsidRDefault="006222D4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6C465C" w:rsidRDefault="00B672D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6C465C" w:rsidRDefault="004F3571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6C465C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 w:rsidRPr="006C465C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6C465C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6C465C">
        <w:rPr>
          <w:rFonts w:ascii="Times New Roman" w:hAnsi="Times New Roman" w:cs="Times New Roman"/>
          <w:sz w:val="28"/>
          <w:szCs w:val="28"/>
        </w:rPr>
        <w:t xml:space="preserve"> </w:t>
      </w:r>
      <w:r w:rsidRPr="006C465C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06193B" w:rsidRPr="006C465C">
        <w:rPr>
          <w:rFonts w:ascii="Times New Roman" w:hAnsi="Times New Roman" w:cs="Times New Roman"/>
          <w:sz w:val="28"/>
          <w:szCs w:val="28"/>
          <w:lang w:val="ru-RU"/>
        </w:rPr>
        <w:t>Поддержка</w:t>
      </w:r>
      <w:r w:rsidR="00277C80" w:rsidRPr="006C465C">
        <w:rPr>
          <w:rFonts w:ascii="Times New Roman" w:hAnsi="Times New Roman" w:cs="Times New Roman"/>
          <w:sz w:val="28"/>
          <w:szCs w:val="28"/>
          <w:lang w:val="ru-RU"/>
        </w:rPr>
        <w:t xml:space="preserve"> малого и среднего предпринимательства</w:t>
      </w:r>
      <w:r w:rsidRPr="006C465C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3759C2" w:rsidRPr="006C465C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C465C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 w:rsidRPr="006C465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C465C">
        <w:rPr>
          <w:rFonts w:ascii="Times New Roman" w:hAnsi="Times New Roman" w:cs="Times New Roman"/>
          <w:sz w:val="28"/>
          <w:szCs w:val="28"/>
          <w:lang w:val="ru-RU"/>
        </w:rPr>
        <w:t xml:space="preserve"> Программа)</w:t>
      </w:r>
    </w:p>
    <w:p w:rsidR="003759C2" w:rsidRPr="006C465C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F3571" w:rsidRPr="006C465C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6C465C" w:rsidRPr="006C465C" w:rsidTr="007F662D">
        <w:tc>
          <w:tcPr>
            <w:tcW w:w="3075" w:type="dxa"/>
          </w:tcPr>
          <w:p w:rsidR="00277C80" w:rsidRPr="006C465C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Pr="006C465C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Pr="006C465C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Pr="006C465C" w:rsidRDefault="00277C80" w:rsidP="006A50C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277C80" w:rsidRPr="006C465C" w:rsidRDefault="00DB0CDB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комитет по экономике, торговле</w:t>
            </w:r>
            <w:r w:rsidR="003F2342">
              <w:rPr>
                <w:rFonts w:ascii="Times New Roman" w:hAnsi="Times New Roman"/>
                <w:sz w:val="28"/>
                <w:szCs w:val="28"/>
                <w:lang w:val="ru-RU"/>
              </w:rPr>
              <w:t>, туризму</w:t>
            </w:r>
            <w:r w:rsidR="00277C80" w:rsidRPr="006C4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</w:t>
            </w:r>
            <w:r w:rsidR="00B52F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</w:t>
            </w: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профилактике административных правонарушений </w:t>
            </w:r>
            <w:r w:rsidR="00277C80" w:rsidRPr="006C465C">
              <w:rPr>
                <w:rFonts w:ascii="Times New Roman" w:hAnsi="Times New Roman"/>
                <w:sz w:val="28"/>
                <w:szCs w:val="28"/>
              </w:rPr>
              <w:t>администрации Ш</w:t>
            </w:r>
            <w:r w:rsidR="00025891" w:rsidRPr="006C465C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22B17"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277C80" w:rsidRPr="006C465C">
              <w:rPr>
                <w:rFonts w:ascii="Times New Roman" w:hAnsi="Times New Roman"/>
                <w:sz w:val="28"/>
                <w:szCs w:val="28"/>
              </w:rPr>
              <w:t xml:space="preserve"> Ставро</w:t>
            </w:r>
            <w:r w:rsidR="00F424A7" w:rsidRPr="006C465C">
              <w:rPr>
                <w:rFonts w:ascii="Times New Roman" w:hAnsi="Times New Roman"/>
                <w:sz w:val="28"/>
                <w:szCs w:val="28"/>
              </w:rPr>
              <w:t>польского края (далее</w:t>
            </w:r>
            <w:r w:rsidR="00F424A7"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экономике</w:t>
            </w:r>
            <w:r w:rsidR="00277C80" w:rsidRPr="006C465C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17887" w:rsidRPr="006C465C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C465C" w:rsidRPr="006C465C" w:rsidTr="007F662D">
        <w:tc>
          <w:tcPr>
            <w:tcW w:w="3075" w:type="dxa"/>
          </w:tcPr>
          <w:p w:rsidR="00B33F02" w:rsidRPr="006C465C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Соисполнители Программы </w:t>
            </w:r>
          </w:p>
          <w:p w:rsidR="00B33F02" w:rsidRPr="006C465C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B33F02" w:rsidRPr="006C465C" w:rsidRDefault="004A50F5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995840">
              <w:rPr>
                <w:rFonts w:ascii="Times New Roman" w:hAnsi="Times New Roman"/>
                <w:sz w:val="28"/>
                <w:szCs w:val="28"/>
                <w:lang w:val="ru-RU"/>
              </w:rPr>
              <w:t>дминистрация Шпаковского муниципального округа Ставропольского края</w:t>
            </w:r>
          </w:p>
        </w:tc>
      </w:tr>
      <w:tr w:rsidR="006C465C" w:rsidRPr="006C465C" w:rsidTr="007F662D">
        <w:tc>
          <w:tcPr>
            <w:tcW w:w="3075" w:type="dxa"/>
          </w:tcPr>
          <w:p w:rsidR="00BF682B" w:rsidRPr="006C465C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496" w:type="dxa"/>
          </w:tcPr>
          <w:p w:rsidR="00BF682B" w:rsidRPr="006C465C" w:rsidRDefault="00507665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комитет по экономике</w:t>
            </w:r>
            <w:r w:rsidR="00BF682B" w:rsidRPr="006C465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F682B" w:rsidRPr="006C465C" w:rsidRDefault="00BF682B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6C465C">
              <w:rPr>
                <w:rFonts w:ascii="TimesNewRomanPSMT" w:hAnsi="TimesNewRomanPSMT" w:cs="TimesNewRomanPSMT"/>
                <w:sz w:val="28"/>
                <w:szCs w:val="28"/>
              </w:rPr>
              <w:t xml:space="preserve">субъекты малого и среднего предпринимательства Шпаковского </w:t>
            </w:r>
            <w:r w:rsidR="004020C8" w:rsidRPr="006C465C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 xml:space="preserve">муниципального </w:t>
            </w:r>
            <w:r w:rsidR="005A7490" w:rsidRPr="006C465C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>округа</w:t>
            </w:r>
            <w:r w:rsidRPr="006C465C">
              <w:rPr>
                <w:rFonts w:ascii="TimesNewRomanPSMT" w:hAnsi="TimesNewRomanPSMT" w:cs="TimesNewRomanPSMT"/>
                <w:sz w:val="28"/>
                <w:szCs w:val="28"/>
              </w:rPr>
              <w:t xml:space="preserve"> (по согласованию);</w:t>
            </w:r>
          </w:p>
          <w:p w:rsidR="00BF682B" w:rsidRPr="006C465C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  <w:r w:rsidRPr="006C465C">
              <w:rPr>
                <w:rFonts w:ascii="TimesNewRomanPSMT" w:hAnsi="TimesNewRomanPSMT" w:cs="TimesNewRomanPSMT"/>
                <w:sz w:val="28"/>
                <w:szCs w:val="28"/>
              </w:rPr>
              <w:t xml:space="preserve">юридические лица Шпаковского </w:t>
            </w:r>
            <w:r w:rsidR="004020C8" w:rsidRPr="006C465C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 xml:space="preserve">муниципального </w:t>
            </w:r>
            <w:r w:rsidR="005A7490" w:rsidRPr="006C465C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>округа</w:t>
            </w:r>
            <w:r w:rsidR="003759C2" w:rsidRPr="006C465C"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  <w:t xml:space="preserve"> </w:t>
            </w:r>
            <w:r w:rsidRPr="006C465C">
              <w:rPr>
                <w:rFonts w:ascii="TimesNewRomanPSMT" w:hAnsi="TimesNewRomanPSMT" w:cs="TimesNewRomanPSMT"/>
                <w:sz w:val="28"/>
                <w:szCs w:val="28"/>
              </w:rPr>
              <w:t>(по согласованию)</w:t>
            </w:r>
          </w:p>
          <w:p w:rsidR="00BF682B" w:rsidRPr="006C465C" w:rsidRDefault="00BF682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C465C" w:rsidRPr="006C465C" w:rsidTr="007F662D">
        <w:tc>
          <w:tcPr>
            <w:tcW w:w="3075" w:type="dxa"/>
          </w:tcPr>
          <w:p w:rsidR="00B33F02" w:rsidRPr="006C465C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Подпрограммы Программы</w:t>
            </w:r>
          </w:p>
          <w:p w:rsidR="00B33F02" w:rsidRPr="006C465C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B33F02" w:rsidRPr="006C465C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6C465C" w:rsidRPr="006C465C" w:rsidTr="007F662D">
        <w:tc>
          <w:tcPr>
            <w:tcW w:w="3075" w:type="dxa"/>
          </w:tcPr>
          <w:p w:rsidR="00BF682B" w:rsidRPr="006C465C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Цел</w:t>
            </w:r>
            <w:r w:rsidR="00927331" w:rsidRPr="006C465C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96" w:type="dxa"/>
          </w:tcPr>
          <w:p w:rsidR="00B33F02" w:rsidRPr="00A307B1" w:rsidRDefault="00BF682B" w:rsidP="00995840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 xml:space="preserve">обеспечение и </w:t>
            </w:r>
            <w:r w:rsidR="00995840">
              <w:rPr>
                <w:rFonts w:ascii="Times New Roman" w:hAnsi="Times New Roman"/>
                <w:sz w:val="28"/>
                <w:szCs w:val="28"/>
                <w:lang w:val="ru-RU"/>
              </w:rPr>
              <w:t>поддержание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 xml:space="preserve"> благоприятных условий для развития малого и среднего предпринимательства</w:t>
            </w:r>
            <w:r w:rsidR="00995840">
              <w:rPr>
                <w:rFonts w:ascii="Times New Roman" w:hAnsi="Times New Roman"/>
                <w:sz w:val="28"/>
                <w:szCs w:val="28"/>
                <w:lang w:val="ru-RU"/>
              </w:rPr>
              <w:t>, а также развитие системы защиты прав потребителей на территории Шпаковского муниципального округа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307B1">
              <w:rPr>
                <w:rFonts w:ascii="Times New Roman" w:hAnsi="Times New Roman"/>
                <w:sz w:val="28"/>
                <w:szCs w:val="28"/>
                <w:lang w:val="ru-RU"/>
              </w:rPr>
              <w:t>Ставропольского края</w:t>
            </w:r>
          </w:p>
          <w:p w:rsidR="00995840" w:rsidRPr="00995840" w:rsidRDefault="00995840" w:rsidP="00995840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6C465C" w:rsidRPr="006C465C" w:rsidTr="007F662D">
        <w:tc>
          <w:tcPr>
            <w:tcW w:w="3075" w:type="dxa"/>
          </w:tcPr>
          <w:p w:rsidR="00BF682B" w:rsidRPr="006C465C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496" w:type="dxa"/>
          </w:tcPr>
          <w:p w:rsidR="00882151" w:rsidRPr="00F66948" w:rsidRDefault="006868E2" w:rsidP="00F66948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совершенствование</w:t>
            </w:r>
            <w:r w:rsidR="00775B80" w:rsidRPr="00775B80">
              <w:rPr>
                <w:rFonts w:ascii="Times New Roman" w:hAnsi="Times New Roman"/>
                <w:sz w:val="28"/>
                <w:szCs w:val="28"/>
              </w:rPr>
              <w:t xml:space="preserve"> организационной и информационной поддержки субъектов малого и среднего предпринимательства в округе</w:t>
            </w:r>
            <w:r w:rsidR="00F66948" w:rsidRPr="006C465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66948" w:rsidRDefault="006A66E1" w:rsidP="006A66E1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</w:t>
            </w:r>
            <w:r w:rsidR="00F66948">
              <w:rPr>
                <w:rFonts w:ascii="Times New Roman" w:hAnsi="Times New Roman"/>
                <w:sz w:val="28"/>
                <w:szCs w:val="28"/>
                <w:lang w:val="ru-RU"/>
              </w:rPr>
              <w:t>онсульта</w:t>
            </w:r>
            <w:r w:rsidR="00DD1F40">
              <w:rPr>
                <w:rFonts w:ascii="Times New Roman" w:hAnsi="Times New Roman"/>
                <w:sz w:val="28"/>
                <w:szCs w:val="28"/>
                <w:lang w:val="ru-RU"/>
              </w:rPr>
              <w:t>ция</w:t>
            </w:r>
            <w:r w:rsidR="00F669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субъект</w:t>
            </w:r>
            <w:r w:rsidR="00DD1F40">
              <w:rPr>
                <w:rFonts w:ascii="Times New Roman" w:hAnsi="Times New Roman"/>
                <w:sz w:val="28"/>
                <w:szCs w:val="28"/>
                <w:lang w:val="ru-RU"/>
              </w:rPr>
              <w:t>ов</w:t>
            </w:r>
            <w:r w:rsidR="00F669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малого и среднего предпринимательства Шпаковского </w:t>
            </w:r>
            <w:proofErr w:type="spellStart"/>
            <w:proofErr w:type="gramStart"/>
            <w:r w:rsidR="00F66948">
              <w:rPr>
                <w:rFonts w:ascii="Times New Roman" w:hAnsi="Times New Roman"/>
                <w:sz w:val="28"/>
                <w:szCs w:val="28"/>
                <w:lang w:val="ru-RU"/>
              </w:rPr>
              <w:t>муниципаль</w:t>
            </w:r>
            <w:r w:rsidR="000A1026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  <w:r w:rsidR="00F66948">
              <w:rPr>
                <w:rFonts w:ascii="Times New Roman" w:hAnsi="Times New Roman"/>
                <w:sz w:val="28"/>
                <w:szCs w:val="28"/>
                <w:lang w:val="ru-RU"/>
              </w:rPr>
              <w:t>ного</w:t>
            </w:r>
            <w:proofErr w:type="spellEnd"/>
            <w:proofErr w:type="gramEnd"/>
            <w:r w:rsidR="00F669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округа</w:t>
            </w:r>
            <w:r w:rsidR="00A307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Ставропольского края</w:t>
            </w:r>
            <w:r w:rsidR="00F6694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F66948" w:rsidRDefault="00F66948" w:rsidP="00F56A6A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56A6A" w:rsidRDefault="00DD1F40" w:rsidP="00F56A6A">
            <w:pPr>
              <w:autoSpaceDE w:val="0"/>
              <w:autoSpaceDN w:val="0"/>
              <w:adjustRightInd w:val="0"/>
              <w:spacing w:line="240" w:lineRule="exact"/>
              <w:ind w:left="34"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lastRenderedPageBreak/>
              <w:t>подготовка</w:t>
            </w:r>
            <w:r w:rsidR="00BF682B" w:rsidRPr="006C465C">
              <w:rPr>
                <w:rFonts w:ascii="Times New Roman" w:hAnsi="Times New Roman"/>
                <w:sz w:val="28"/>
                <w:szCs w:val="28"/>
              </w:rPr>
              <w:t xml:space="preserve"> квалифицированных кадров для малого и среднего предпринимательства в Шпаковском </w:t>
            </w:r>
            <w:r w:rsidR="00F56A6A" w:rsidRPr="006C465C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муниципальном округе</w:t>
            </w:r>
            <w:r w:rsidR="00A307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Ставропольского края</w:t>
            </w:r>
            <w:r w:rsidR="006A66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F682B" w:rsidRDefault="00BF682B" w:rsidP="00BF682B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обеспечение соблюдения прав потребителей в различных сферах потребительского рынка на территории Ш</w:t>
            </w:r>
            <w:r w:rsidR="005A7490"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паковского</w:t>
            </w:r>
            <w:r w:rsidR="004020C8"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муниципального</w:t>
            </w:r>
            <w:r w:rsidR="005A7490"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округ</w:t>
            </w:r>
            <w:r w:rsidR="00882151" w:rsidRPr="006C465C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а</w:t>
            </w:r>
            <w:r w:rsidR="00C74160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Ставропольского края</w:t>
            </w:r>
            <w:r w:rsidR="006A66E1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;</w:t>
            </w:r>
          </w:p>
          <w:p w:rsidR="00B15BB2" w:rsidRDefault="00DD1F40" w:rsidP="00BF682B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предоставление</w:t>
            </w:r>
            <w:r w:rsidR="00B15BB2" w:rsidRPr="00B15BB2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финансовой поддержки субъект</w:t>
            </w: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ам</w:t>
            </w:r>
            <w:r w:rsidR="00B15BB2" w:rsidRPr="00B15BB2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малого и среднего предпринимательства</w:t>
            </w:r>
            <w:r w:rsidR="004A50F5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;</w:t>
            </w:r>
          </w:p>
          <w:p w:rsidR="00ED3DEE" w:rsidRPr="006C465C" w:rsidRDefault="00DD1F40" w:rsidP="00BF682B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проведение работы по </w:t>
            </w:r>
            <w:r w:rsidR="004A50F5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п</w:t>
            </w:r>
            <w:r w:rsidR="00775B80" w:rsidRPr="00775B80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рофилактик</w:t>
            </w:r>
            <w:r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>е</w:t>
            </w:r>
            <w:r w:rsidR="00775B80" w:rsidRPr="00775B80">
              <w:rPr>
                <w:rFonts w:ascii="Times New Roman" w:eastAsia="Calibri" w:hAnsi="Times New Roman" w:cs="Times New Roman"/>
                <w:kern w:val="2"/>
                <w:sz w:val="28"/>
                <w:szCs w:val="28"/>
                <w:lang w:val="ru-RU" w:eastAsia="zh-CN"/>
              </w:rPr>
              <w:t xml:space="preserve"> административных правонарушений</w:t>
            </w:r>
          </w:p>
          <w:p w:rsidR="007F662D" w:rsidRPr="006C465C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C465C" w:rsidRPr="006C465C" w:rsidTr="007F662D">
        <w:tc>
          <w:tcPr>
            <w:tcW w:w="3075" w:type="dxa"/>
          </w:tcPr>
          <w:p w:rsidR="00BF682B" w:rsidRPr="006C465C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C46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496" w:type="dxa"/>
          </w:tcPr>
          <w:p w:rsidR="005B7647" w:rsidRDefault="005B7647" w:rsidP="00EC69C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</w:t>
            </w:r>
            <w:r w:rsidRPr="005B764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исло субъектов малого и среднего предпринимательства в расчете на 10 тыс. человек населения</w:t>
            </w:r>
            <w:r w:rsidR="000A10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C69C7" w:rsidRDefault="004A50F5" w:rsidP="00EC69C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EC69C7" w:rsidRPr="00EC69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оличество размещенной информации на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официальном </w:t>
            </w:r>
            <w:r w:rsidR="00EC69C7" w:rsidRPr="00EC69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сайте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Шпаковского муниципального округа, официальных социальных сетях;</w:t>
            </w:r>
          </w:p>
          <w:p w:rsidR="00BF682B" w:rsidRDefault="004A50F5" w:rsidP="00EC69C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EC69C7" w:rsidRPr="00EC69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роведение ежегодного конкурса «Предприниматель года»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C69C7" w:rsidRDefault="004A50F5" w:rsidP="00EC69C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EC69C7" w:rsidRPr="00EC69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рием обращений предпринимателей по любым вопросам ведения бизнеса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C69C7" w:rsidRDefault="004A50F5" w:rsidP="00EC69C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EC69C7" w:rsidRPr="00EC69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C69C7" w:rsidRDefault="004A50F5" w:rsidP="00EC69C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EC69C7" w:rsidRPr="00EC69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оличество консультаций, полученных потребителями по вопросам защиты их прав в администрации Шпаковского муниципального округа</w:t>
            </w:r>
            <w:r w:rsidR="00C741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EC69C7" w:rsidRDefault="004A50F5" w:rsidP="00EC69C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EC69C7" w:rsidRPr="00EC69C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редоставление грантов в форме субсидий за счет средств бюджета Шпаковского муниципального округа Ставропольского края субъектам малого и среднего предпринимательства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775B80" w:rsidRDefault="00537304" w:rsidP="00775B8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r w:rsidRPr="005373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оличество уведомлений направленных на оповещение субъектов малого и среднего предпринимательства Шпаковского </w:t>
            </w:r>
            <w:proofErr w:type="spellStart"/>
            <w:proofErr w:type="gramStart"/>
            <w:r w:rsidRPr="005373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</w:t>
            </w:r>
            <w:r w:rsidR="00ED3DE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5373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ного</w:t>
            </w:r>
            <w:proofErr w:type="spellEnd"/>
            <w:proofErr w:type="gramEnd"/>
            <w:r w:rsidRPr="005373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округа Ставропольского края</w:t>
            </w:r>
          </w:p>
          <w:p w:rsidR="00ED3DEE" w:rsidRDefault="00ED3DEE" w:rsidP="00775B8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C69C7" w:rsidRPr="00EC69C7" w:rsidRDefault="00EC69C7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Default="00B33F02" w:rsidP="00EF4683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Программа реализуется в один этап 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="00BF682B"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6523A2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EF4683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7F662D">
        <w:tc>
          <w:tcPr>
            <w:tcW w:w="3075" w:type="dxa"/>
          </w:tcPr>
          <w:p w:rsidR="00BF682B" w:rsidRPr="00AB0E49" w:rsidRDefault="00AB0E49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</w:t>
            </w:r>
            <w:r w:rsidR="00820BAC">
              <w:rPr>
                <w:rFonts w:ascii="Times New Roman" w:eastAsia="Times New Roman" w:hAnsi="Times New Roman"/>
                <w:sz w:val="28"/>
                <w:szCs w:val="28"/>
              </w:rPr>
              <w:t xml:space="preserve">ероприятий Программы составит </w:t>
            </w:r>
            <w:r w:rsidR="005113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1834,90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BF682B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бюджета Шпаковского муниципального 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округа</w:t>
            </w:r>
            <w:r w:rsidR="00C7416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Ставропольского края</w:t>
            </w:r>
            <w:r w:rsidR="006E36F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820BAC">
              <w:rPr>
                <w:rFonts w:ascii="Times New Roman" w:eastAsia="Times New Roman" w:hAnsi="Times New Roman"/>
                <w:sz w:val="28"/>
                <w:szCs w:val="28"/>
              </w:rPr>
              <w:t xml:space="preserve">– </w:t>
            </w:r>
            <w:r w:rsidR="005113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1834,90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="006523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</w:t>
            </w:r>
            <w:r w:rsidR="00511357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334,90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рублей;</w:t>
            </w:r>
          </w:p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="006523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5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500,0</w:t>
            </w:r>
            <w:r w:rsidR="002634C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рублей;</w:t>
            </w:r>
          </w:p>
          <w:p w:rsidR="00820BAC" w:rsidRDefault="00BF682B" w:rsidP="007B39DD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</w:t>
            </w:r>
            <w:r w:rsidR="006523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6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50</w:t>
            </w:r>
            <w:r w:rsidR="006523A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="00B93A90">
              <w:rPr>
                <w:rFonts w:ascii="Times New Roman" w:eastAsia="Times New Roman" w:hAnsi="Times New Roman"/>
                <w:sz w:val="28"/>
                <w:szCs w:val="28"/>
              </w:rPr>
              <w:t>,0</w:t>
            </w:r>
            <w:r w:rsidR="002634C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="00B93A90">
              <w:rPr>
                <w:rFonts w:ascii="Times New Roman" w:eastAsia="Times New Roman" w:hAnsi="Times New Roman"/>
                <w:sz w:val="28"/>
                <w:szCs w:val="28"/>
              </w:rPr>
              <w:t xml:space="preserve"> тыс. </w:t>
            </w:r>
            <w:r w:rsidR="00EF468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</w:t>
            </w:r>
            <w:proofErr w:type="spellStart"/>
            <w:r w:rsidR="00B93A90">
              <w:rPr>
                <w:rFonts w:ascii="Times New Roman" w:eastAsia="Times New Roman" w:hAnsi="Times New Roman"/>
                <w:sz w:val="28"/>
                <w:szCs w:val="28"/>
              </w:rPr>
              <w:t>ублей</w:t>
            </w:r>
            <w:proofErr w:type="spellEnd"/>
            <w:r w:rsidR="00EF468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;</w:t>
            </w:r>
          </w:p>
          <w:p w:rsidR="00EF4683" w:rsidRPr="003F539D" w:rsidRDefault="00EF4683" w:rsidP="007B39DD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 2027 году – 500,00 тыс.</w:t>
            </w:r>
            <w:r w:rsidR="000C6D9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рублей</w:t>
            </w:r>
          </w:p>
          <w:p w:rsidR="00BC3D02" w:rsidRPr="00BC3D02" w:rsidRDefault="00BC3D02" w:rsidP="007B39DD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t xml:space="preserve">Ожидаемые результаты реализации Программы </w:t>
            </w: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277C80" w:rsidRPr="004B2132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65225" w:rsidRPr="004B2132" w:rsidRDefault="00365225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37B0" w:rsidRPr="004B2132" w:rsidRDefault="00BB37B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A1C1A" w:rsidRPr="004B2132" w:rsidRDefault="007A1C1A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Pr="004B2132" w:rsidRDefault="00277C80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Default="00C74160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  <w:r w:rsidRPr="00691844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ять</w:t>
            </w:r>
            <w:r w:rsidRPr="00691844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691844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91844">
              <w:rPr>
                <w:rFonts w:ascii="Times New Roman" w:hAnsi="Times New Roman" w:cs="Times New Roman"/>
                <w:sz w:val="28"/>
                <w:szCs w:val="28"/>
              </w:rPr>
              <w:t xml:space="preserve"> не менее 3 субъектам малого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среднего предпринимательства</w:t>
            </w:r>
            <w:r w:rsidR="00BF682B" w:rsidRPr="004B2132"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B93A90" w:rsidRPr="00B93A90" w:rsidRDefault="00B93A90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BF682B" w:rsidRDefault="00C74160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741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развить на территории Шпаковского муниципального округа Ставропольского края систему защиты прав потребителей за счет эффективного взаимодействия администрации Шпаковского муниципального округа Ставропольского края и общественных организаций в области защиты прав потребителей и повысить уровень потребительской грамотности населения Шпаковского муниципального округа Ставропольского края</w:t>
            </w:r>
            <w:r w:rsidR="00BF682B" w:rsidRPr="004B21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277C80" w:rsidRPr="007600A0" w:rsidRDefault="00C74160" w:rsidP="00B33F0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74160">
              <w:rPr>
                <w:rFonts w:ascii="Times New Roman" w:eastAsia="Times New Roman" w:hAnsi="Times New Roman"/>
                <w:sz w:val="28"/>
                <w:szCs w:val="28"/>
              </w:rPr>
              <w:t>ежегодно получать налоговые поступление от субъектов малого и среднего предпринимательства Шпаковского муниципального округа Ставропольского края в бюджет Шпаковского муниципального округа Ставропольского края с темпом роста не менее чем на 2 процента</w:t>
            </w:r>
            <w:r w:rsidR="007600A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</w:t>
            </w:r>
          </w:p>
          <w:p w:rsidR="000C6D99" w:rsidRPr="000C6D99" w:rsidRDefault="000C6D99" w:rsidP="00B33F0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</w:t>
      </w:r>
      <w:r w:rsidR="00F9425F">
        <w:rPr>
          <w:rFonts w:ascii="Times New Roman" w:hAnsi="Times New Roman" w:cs="Times New Roman"/>
          <w:sz w:val="28"/>
          <w:szCs w:val="28"/>
          <w:lang w:val="ru-RU"/>
        </w:rPr>
        <w:t>ходимости её решения программно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4B2132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Развитие малого и среднего предпринимательства является важным условием функционирования рыночной экономики и одной из важных социально-экономических задач об</w:t>
      </w:r>
      <w:r w:rsidR="00E031F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щегосударственного значения.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В то же время ведение предпринимательской деятельности характеризуется высокой степенью риска, значительной зависимостью от инициативы и способностей руководителя предприятия, ограниченностью финансовых средств и основных фондов. Поэтому необходимость поддержки развития малого и среднего предпринимательства признана как на </w:t>
      </w:r>
      <w:proofErr w:type="gramStart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федеральном</w:t>
      </w:r>
      <w:proofErr w:type="gramEnd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, региональном уровнях, так и на муниципальном. Системный подход к решению проблем развития предпринимательства на муниципальном уровне, будет способствовать созданию благоприятных условий ведения предпринимательской деятельности в 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Шпаковском </w:t>
      </w:r>
      <w:r w:rsidR="00E910A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муниципальном округ</w:t>
      </w:r>
      <w:r w:rsidR="00E031F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е</w:t>
      </w:r>
      <w:r w:rsidR="00C7416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Ставропольского края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. </w:t>
      </w:r>
    </w:p>
    <w:p w:rsidR="00360759" w:rsidRPr="004335D8" w:rsidRDefault="00437767" w:rsidP="004335D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Малое и среднее предпринимательство стало неотъемлемой частью экономики Ш</w:t>
      </w:r>
      <w:r w:rsidR="00E031F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паковского муниципального округа</w:t>
      </w:r>
      <w:r w:rsidR="00C7416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Ставропольского края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 Малое</w:t>
      </w:r>
      <w:r w:rsidR="00E031F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и среднее предпринимательство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на территории </w:t>
      </w:r>
      <w:r w:rsidR="005A749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="00E031F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развивается с учетом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непростых экономических условий сегодняшнего дня. Общее число зарегистрированных субъектов малого и среднего предпринимательства</w:t>
      </w:r>
      <w:r w:rsidR="007A1C1A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="00693DD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на</w:t>
      </w:r>
      <w:r w:rsidR="00AC33C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   </w:t>
      </w:r>
      <w:r w:rsidR="00693DD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2 квартал 2023 года </w:t>
      </w:r>
      <w:r w:rsidR="007A1C1A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составляет </w:t>
      </w:r>
      <w:r w:rsidR="00AC33CE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5060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единиц</w:t>
      </w:r>
      <w:r w:rsidR="004335D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trike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На развитие малого и среднего пред</w:t>
      </w:r>
      <w:r w:rsidR="004335D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принимательства влияет наличие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проблем, связанных с предпринимательством в части изменения норм законод</w:t>
      </w:r>
      <w:r w:rsidR="005E3A4C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ательства по уплате субъектами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МСП обязательных платежей в соответствующие фонды, а также ряд иных проблем: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наличие на практике административных барьеров во взаимоотношениях с контролирующими органами (налоговая инспекция, санэпиднадзор, пожарный надзор, полиция и т.д.), регистрационными органами при решении земельно-имущественных вопросов, органами надзора при присоединении к энергоресурсам;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недоступность к кредитным ресурсам коммерческих банков из-за высоких банковских ставок и процентов;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недостаточный стартовый капитал для начинающих предпринимателей;</w:t>
      </w:r>
    </w:p>
    <w:p w:rsidR="00437767" w:rsidRPr="004B2132" w:rsidRDefault="00437767" w:rsidP="007A1C1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сложность доступа к объектам недвижимости;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недостаток квалифицированных кадров у субъектов малого и среднего предпринимательства;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недостаток информационно-консультационного обеспечения.</w:t>
      </w:r>
    </w:p>
    <w:p w:rsidR="00437767" w:rsidRPr="004B2132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Настоящая программа </w:t>
      </w:r>
      <w:r w:rsidR="00E0462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предусматривает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обеспеч</w:t>
      </w:r>
      <w:r w:rsidR="00E0462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ение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согласовани</w:t>
      </w:r>
      <w:r w:rsidR="00E0462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я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и координировани</w:t>
      </w:r>
      <w:r w:rsidR="00E0462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я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совместных действий органов муниципальной власти, предпринимательских структур, общественных организаций, что будет способствовать развитию системы малого и среднего предпринимательства в 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Шпаковском </w:t>
      </w:r>
      <w:r w:rsidR="005A749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округе</w:t>
      </w:r>
      <w:r w:rsidR="00C7416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Ставропольского края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437767" w:rsidRDefault="00437767" w:rsidP="004377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Деятельность субъектов МСП обеспечивает формирование конкурентной среды на потребительском рынке, повышение доходов муниципального бюджета, занятость и </w:t>
      </w:r>
      <w:proofErr w:type="spellStart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самозанятость</w:t>
      </w:r>
      <w:proofErr w:type="spellEnd"/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, повышение уровня жизни населения. Экономическое и социальное развитие </w:t>
      </w:r>
      <w:r w:rsidR="008249E5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Ш</w:t>
      </w:r>
      <w:r w:rsidR="00F33CFB"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паковского </w:t>
      </w:r>
      <w:r w:rsidR="004020C8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муниципального </w:t>
      </w:r>
      <w:r w:rsidR="005A749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округа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</w:t>
      </w:r>
      <w:r w:rsidR="00C7416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Ставропольского края </w:t>
      </w:r>
      <w:r w:rsidRPr="004B2132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во многом зависит от развития данного сектора экономики.</w:t>
      </w:r>
    </w:p>
    <w:p w:rsidR="00437767" w:rsidRPr="004B2132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927331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B2132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32"/>
          <w:szCs w:val="28"/>
          <w:highlight w:val="lightGray"/>
          <w:lang w:val="ru-RU"/>
        </w:rPr>
      </w:pP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Целью Программы является </w:t>
      </w:r>
      <w:r w:rsidR="00E90197" w:rsidRPr="00E90197">
        <w:rPr>
          <w:rFonts w:ascii="Times New Roman" w:eastAsia="Calibri" w:hAnsi="Times New Roman" w:cs="Times New Roman"/>
          <w:sz w:val="28"/>
          <w:szCs w:val="28"/>
          <w:lang w:val="ru-RU"/>
        </w:rPr>
        <w:t>обеспечение и поддержание благоприятных условий для развития малого и среднего предпринимательства, а также развитие системы защиты прав потребителей на территории Шпаковского муниципального округа</w:t>
      </w:r>
      <w:r w:rsidR="00C7416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Ставропольского края</w:t>
      </w:r>
      <w:r w:rsidRPr="004B2132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360759" w:rsidRPr="004B2132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>Для достижения цели Программы необходимо решить следующие задачи, позволяющие в условиях ограниченности бюджетных средств решить основные проблемы развития малого и среднего предпри</w:t>
      </w:r>
      <w:r w:rsidR="00F33CFB" w:rsidRPr="004B213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нимательства в Шпаковском </w:t>
      </w:r>
      <w:r w:rsidR="005F5DA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муниципальном </w:t>
      </w:r>
      <w:r w:rsidR="005A7490">
        <w:rPr>
          <w:rFonts w:ascii="Times New Roman" w:eastAsia="Times New Roman" w:hAnsi="Times New Roman" w:cs="Times New Roman"/>
          <w:sz w:val="28"/>
          <w:szCs w:val="28"/>
          <w:lang w:val="ru-RU"/>
        </w:rPr>
        <w:t>округе</w:t>
      </w:r>
      <w:r w:rsidR="00C7416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F77516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A12DEB" w:rsidRPr="00A12DEB" w:rsidRDefault="00A12DEB" w:rsidP="00A12DE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12DEB">
        <w:rPr>
          <w:rFonts w:ascii="Times New Roman" w:eastAsia="Calibri" w:hAnsi="Times New Roman" w:cs="Times New Roman"/>
          <w:sz w:val="28"/>
          <w:szCs w:val="28"/>
          <w:lang w:val="ru-RU"/>
        </w:rPr>
        <w:t>совершенствование организационной и информационной поддержки субъектов малого и среднег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о предпринимательства в округе;</w:t>
      </w:r>
    </w:p>
    <w:p w:rsidR="00A12DEB" w:rsidRPr="00A12DEB" w:rsidRDefault="00A12DEB" w:rsidP="00A12DE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12DEB">
        <w:rPr>
          <w:rFonts w:ascii="Times New Roman" w:eastAsia="Calibri" w:hAnsi="Times New Roman" w:cs="Times New Roman"/>
          <w:sz w:val="28"/>
          <w:szCs w:val="28"/>
          <w:lang w:val="ru-RU"/>
        </w:rPr>
        <w:t>консультация субъектов малого и среднего предпринимательства Шпа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ковского муниципального округа</w:t>
      </w:r>
      <w:r w:rsidR="00C7416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Шпаковского муниципального округа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A12DEB" w:rsidRPr="00A12DEB" w:rsidRDefault="00A12DEB" w:rsidP="00A12DE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12DEB">
        <w:rPr>
          <w:rFonts w:ascii="Times New Roman" w:eastAsia="Calibri" w:hAnsi="Times New Roman" w:cs="Times New Roman"/>
          <w:sz w:val="28"/>
          <w:szCs w:val="28"/>
          <w:lang w:val="ru-RU"/>
        </w:rPr>
        <w:t>подготовка квалифицированных кадров для малого и среднего предпринимательства в Ш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паковском муниципальном округе</w:t>
      </w:r>
      <w:r w:rsidR="00C7416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Ставропольского края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A12DEB" w:rsidRPr="00A12DEB" w:rsidRDefault="00A12DEB" w:rsidP="00A12DE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12DEB">
        <w:rPr>
          <w:rFonts w:ascii="Times New Roman" w:eastAsia="Calibri" w:hAnsi="Times New Roman" w:cs="Times New Roman"/>
          <w:sz w:val="28"/>
          <w:szCs w:val="28"/>
          <w:lang w:val="ru-RU"/>
        </w:rPr>
        <w:t>обеспечение соблюдения прав потребителей в различных сферах потребительского рынка на территории Шпа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ковского муниципального округа</w:t>
      </w:r>
      <w:r w:rsidR="00C7416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Ставропольского края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;</w:t>
      </w:r>
    </w:p>
    <w:p w:rsidR="00A12DEB" w:rsidRPr="00A12DEB" w:rsidRDefault="00A12DEB" w:rsidP="00A12DE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12DE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предоставление финансовой поддержки субъектам малого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и среднего предпринимательства;</w:t>
      </w:r>
    </w:p>
    <w:p w:rsidR="00A12DEB" w:rsidRPr="00DD756F" w:rsidRDefault="00A12DEB" w:rsidP="00DD756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12DEB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проведение работы по профилактике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административных правонарушений.</w:t>
      </w:r>
    </w:p>
    <w:p w:rsidR="00360759" w:rsidRPr="00360759" w:rsidRDefault="00360759" w:rsidP="0036075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Сведения о целевых </w:t>
      </w:r>
      <w:hyperlink r:id="rId9" w:history="1">
        <w:r w:rsidRPr="00360759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индикатор</w:t>
        </w:r>
      </w:hyperlink>
      <w:proofErr w:type="gramStart"/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ах</w:t>
      </w:r>
      <w:proofErr w:type="gramEnd"/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показателях Программы представлены в </w:t>
      </w:r>
      <w:r w:rsidR="00DD756F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691844">
        <w:rPr>
          <w:rFonts w:ascii="Times New Roman" w:eastAsia="Times New Roman" w:hAnsi="Times New Roman" w:cs="Times New Roman"/>
          <w:sz w:val="28"/>
          <w:szCs w:val="28"/>
          <w:lang w:val="ru-RU"/>
        </w:rPr>
        <w:t>риложении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918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 </w:t>
      </w:r>
      <w:r w:rsidR="00DD756F">
        <w:rPr>
          <w:rFonts w:ascii="Times New Roman" w:eastAsia="Times New Roman" w:hAnsi="Times New Roman" w:cs="Times New Roman"/>
          <w:sz w:val="28"/>
          <w:szCs w:val="28"/>
          <w:lang w:val="ru-RU"/>
        </w:rPr>
        <w:t>1 к Программе.</w:t>
      </w:r>
    </w:p>
    <w:p w:rsidR="00360759" w:rsidRPr="00360759" w:rsidRDefault="00360759" w:rsidP="00815313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реализуется в один этап - 20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6523A2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EF4683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360759" w:rsidRPr="00360759" w:rsidRDefault="00360759" w:rsidP="00EF468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Досрочное завершение действия Программы наступает в случае прекращения финансирования </w:t>
      </w:r>
      <w:hyperlink r:id="rId10" w:history="1">
        <w:r w:rsidRPr="00360759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мероприятий</w:t>
        </w:r>
      </w:hyperlink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Программ</w:t>
      </w:r>
      <w:r w:rsidR="00F33CFB">
        <w:rPr>
          <w:rFonts w:ascii="Times New Roman" w:eastAsia="Times New Roman" w:hAnsi="Times New Roman" w:cs="Times New Roman"/>
          <w:sz w:val="28"/>
          <w:szCs w:val="28"/>
          <w:lang w:val="ru-RU"/>
        </w:rPr>
        <w:t>ы за счет средств бюджета округа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, неэффективного управления Программой. Достижение цели Программы при таких условиях будет невозможно.</w:t>
      </w:r>
    </w:p>
    <w:p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</w:t>
      </w:r>
      <w:r w:rsidR="00E9019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</w:t>
      </w:r>
    </w:p>
    <w:p w:rsidR="004B2132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х цел</w:t>
      </w:r>
      <w:r w:rsidR="0069184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 xml:space="preserve"> Программы,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приведены в </w:t>
      </w:r>
      <w:r w:rsidR="00DD756F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9184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DD756F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Ресурсное обеспечение программы</w:t>
      </w: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F539D" w:rsidRPr="003F539D" w:rsidRDefault="003F539D" w:rsidP="003F539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F539D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Программы составит </w:t>
      </w:r>
      <w:r w:rsidR="00511357">
        <w:rPr>
          <w:rFonts w:ascii="Times New Roman" w:hAnsi="Times New Roman" w:cs="Times New Roman"/>
          <w:sz w:val="28"/>
          <w:szCs w:val="28"/>
        </w:rPr>
        <w:t>1834,90</w:t>
      </w:r>
      <w:r w:rsidRPr="003F539D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средств:</w:t>
      </w:r>
    </w:p>
    <w:p w:rsidR="003F539D" w:rsidRPr="003F539D" w:rsidRDefault="003F539D" w:rsidP="003F539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F539D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округа Ставропольского края – </w:t>
      </w:r>
      <w:r w:rsidR="00511357">
        <w:rPr>
          <w:rFonts w:ascii="Times New Roman" w:hAnsi="Times New Roman" w:cs="Times New Roman"/>
          <w:sz w:val="28"/>
          <w:szCs w:val="28"/>
        </w:rPr>
        <w:t>1834,90</w:t>
      </w:r>
      <w:r w:rsidRPr="003F539D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 рублей, в том числе по годам:</w:t>
      </w:r>
    </w:p>
    <w:p w:rsidR="003F539D" w:rsidRPr="003F539D" w:rsidRDefault="003F539D" w:rsidP="003F539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F539D">
        <w:rPr>
          <w:rFonts w:ascii="Times New Roman" w:hAnsi="Times New Roman" w:cs="Times New Roman"/>
          <w:sz w:val="28"/>
          <w:szCs w:val="28"/>
        </w:rPr>
        <w:t xml:space="preserve">в 2024 году – </w:t>
      </w:r>
      <w:r w:rsidR="00511357">
        <w:rPr>
          <w:rFonts w:ascii="Times New Roman" w:hAnsi="Times New Roman" w:cs="Times New Roman"/>
          <w:sz w:val="28"/>
          <w:szCs w:val="28"/>
        </w:rPr>
        <w:t>334,90</w:t>
      </w:r>
      <w:r w:rsidRPr="003F539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F539D" w:rsidRPr="003F539D" w:rsidRDefault="003F539D" w:rsidP="003F539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F539D">
        <w:rPr>
          <w:rFonts w:ascii="Times New Roman" w:hAnsi="Times New Roman" w:cs="Times New Roman"/>
          <w:sz w:val="28"/>
          <w:szCs w:val="28"/>
        </w:rPr>
        <w:t>в 2025 году – 500,00 тыс. рублей;</w:t>
      </w:r>
    </w:p>
    <w:p w:rsidR="00360759" w:rsidRDefault="003F539D" w:rsidP="003F539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F539D">
        <w:rPr>
          <w:rFonts w:ascii="Times New Roman" w:hAnsi="Times New Roman" w:cs="Times New Roman"/>
          <w:sz w:val="28"/>
          <w:szCs w:val="28"/>
        </w:rPr>
        <w:t>в 2026 году – 500,00 тыс. рублей</w:t>
      </w:r>
      <w:r w:rsidR="00EF4683">
        <w:rPr>
          <w:rFonts w:ascii="Times New Roman" w:hAnsi="Times New Roman" w:cs="Times New Roman"/>
          <w:sz w:val="28"/>
          <w:szCs w:val="28"/>
        </w:rPr>
        <w:t>;</w:t>
      </w:r>
    </w:p>
    <w:p w:rsidR="00EF4683" w:rsidRPr="004B2132" w:rsidRDefault="00EF4683" w:rsidP="00EF468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F539D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F539D">
        <w:rPr>
          <w:rFonts w:ascii="Times New Roman" w:hAnsi="Times New Roman" w:cs="Times New Roman"/>
          <w:sz w:val="28"/>
          <w:szCs w:val="28"/>
        </w:rPr>
        <w:t xml:space="preserve"> году – 500,00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Прогр</w:t>
      </w:r>
      <w:r w:rsidR="00AB0E49">
        <w:rPr>
          <w:rFonts w:ascii="Times New Roman" w:hAnsi="Times New Roman" w:cs="Times New Roman"/>
          <w:sz w:val="28"/>
          <w:szCs w:val="28"/>
        </w:rPr>
        <w:t>аммы представлено в</w:t>
      </w:r>
      <w:r w:rsidR="004814A7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риложении </w:t>
      </w:r>
      <w:r w:rsidR="004814A7">
        <w:rPr>
          <w:rFonts w:ascii="Times New Roman" w:hAnsi="Times New Roman" w:cs="Times New Roman"/>
          <w:sz w:val="28"/>
          <w:szCs w:val="28"/>
        </w:rPr>
        <w:t xml:space="preserve">№ </w:t>
      </w:r>
      <w:r w:rsidR="00044D44">
        <w:rPr>
          <w:rFonts w:ascii="Times New Roman" w:hAnsi="Times New Roman" w:cs="Times New Roman"/>
          <w:sz w:val="28"/>
          <w:szCs w:val="28"/>
        </w:rPr>
        <w:t>3</w:t>
      </w:r>
      <w:r w:rsidR="00DD756F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360759" w:rsidRDefault="00360759" w:rsidP="0081531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Программы.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мероприятиями Программы предусмотрены меры по обеспечению </w:t>
      </w:r>
      <w:r w:rsidRPr="007F607A">
        <w:rPr>
          <w:rFonts w:ascii="Times New Roman" w:eastAsia="Calibri" w:hAnsi="Times New Roman" w:cs="Times New Roman"/>
          <w:sz w:val="28"/>
          <w:szCs w:val="28"/>
        </w:rPr>
        <w:t>благоприятных условий для развития малого и среднего предпринимательства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Шпаковском</w:t>
      </w:r>
      <w:r w:rsidR="00F33C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1796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муниципальном округе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4160">
        <w:rPr>
          <w:rFonts w:ascii="Times New Roman" w:eastAsia="Calibri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eastAsia="Calibri" w:hAnsi="Times New Roman" w:cs="Times New Roman"/>
          <w:sz w:val="28"/>
          <w:szCs w:val="28"/>
        </w:rPr>
        <w:t>путем развития информационной, финансовой и правовой поддержки, а также создания условий для привлечения инвестици</w:t>
      </w:r>
      <w:r w:rsidR="00F33CFB">
        <w:rPr>
          <w:rFonts w:ascii="Times New Roman" w:eastAsia="Calibri" w:hAnsi="Times New Roman" w:cs="Times New Roman"/>
          <w:sz w:val="28"/>
          <w:szCs w:val="28"/>
        </w:rPr>
        <w:t xml:space="preserve">й в экономику Шпаковского </w:t>
      </w:r>
      <w:r w:rsidR="002F1CCF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F33CFB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C74160">
        <w:rPr>
          <w:rFonts w:ascii="Times New Roman" w:eastAsia="Calibri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1858" w:rsidRDefault="00360759" w:rsidP="00044D4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риятий Программы представлен в приложении № </w:t>
      </w:r>
      <w:r w:rsidR="00044D44">
        <w:rPr>
          <w:rFonts w:ascii="Times New Roman" w:hAnsi="Times New Roman" w:cs="Times New Roman"/>
          <w:sz w:val="28"/>
          <w:szCs w:val="28"/>
        </w:rPr>
        <w:t>4</w:t>
      </w:r>
      <w:r w:rsidR="00DD756F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044D44" w:rsidRDefault="00044D44" w:rsidP="00044D4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основных мероприятий Программы позволит:</w:t>
      </w:r>
    </w:p>
    <w:p w:rsidR="00691844" w:rsidRPr="00691844" w:rsidRDefault="00691844" w:rsidP="0069184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</w:t>
      </w:r>
      <w:r w:rsidRPr="00691844">
        <w:rPr>
          <w:rFonts w:ascii="Times New Roman" w:hAnsi="Times New Roman" w:cs="Times New Roman"/>
          <w:sz w:val="28"/>
          <w:szCs w:val="28"/>
        </w:rPr>
        <w:t xml:space="preserve"> предоставл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691844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691844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91844">
        <w:rPr>
          <w:rFonts w:ascii="Times New Roman" w:hAnsi="Times New Roman" w:cs="Times New Roman"/>
          <w:sz w:val="28"/>
          <w:szCs w:val="28"/>
        </w:rPr>
        <w:t xml:space="preserve"> не менее</w:t>
      </w:r>
      <w:r w:rsidR="002D627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91844">
        <w:rPr>
          <w:rFonts w:ascii="Times New Roman" w:hAnsi="Times New Roman" w:cs="Times New Roman"/>
          <w:sz w:val="28"/>
          <w:szCs w:val="28"/>
        </w:rPr>
        <w:t xml:space="preserve"> 3 субъектам малого </w:t>
      </w:r>
      <w:r>
        <w:rPr>
          <w:rFonts w:ascii="Times New Roman" w:hAnsi="Times New Roman" w:cs="Times New Roman"/>
          <w:sz w:val="28"/>
          <w:szCs w:val="28"/>
        </w:rPr>
        <w:t>и среднего предпринимательства;</w:t>
      </w:r>
    </w:p>
    <w:p w:rsidR="00691844" w:rsidRPr="00691844" w:rsidRDefault="00691844" w:rsidP="0069184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1844">
        <w:rPr>
          <w:rFonts w:ascii="Times New Roman" w:hAnsi="Times New Roman" w:cs="Times New Roman"/>
          <w:sz w:val="28"/>
          <w:szCs w:val="28"/>
        </w:rPr>
        <w:t>разви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691844">
        <w:rPr>
          <w:rFonts w:ascii="Times New Roman" w:hAnsi="Times New Roman" w:cs="Times New Roman"/>
          <w:sz w:val="28"/>
          <w:szCs w:val="28"/>
        </w:rPr>
        <w:t xml:space="preserve"> на территории Шпаковского муниципального округа </w:t>
      </w:r>
      <w:r w:rsidR="00C74160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691844">
        <w:rPr>
          <w:rFonts w:ascii="Times New Roman" w:hAnsi="Times New Roman" w:cs="Times New Roman"/>
          <w:sz w:val="28"/>
          <w:szCs w:val="28"/>
        </w:rPr>
        <w:t>систем</w:t>
      </w:r>
      <w:r w:rsidR="00A12DEB">
        <w:rPr>
          <w:rFonts w:ascii="Times New Roman" w:hAnsi="Times New Roman" w:cs="Times New Roman"/>
          <w:sz w:val="28"/>
          <w:szCs w:val="28"/>
        </w:rPr>
        <w:t>у</w:t>
      </w:r>
      <w:r w:rsidRPr="00691844">
        <w:rPr>
          <w:rFonts w:ascii="Times New Roman" w:hAnsi="Times New Roman" w:cs="Times New Roman"/>
          <w:sz w:val="28"/>
          <w:szCs w:val="28"/>
        </w:rPr>
        <w:t xml:space="preserve"> защиты прав потребителей за счет эффективного взаимодействия администрации Шпаковского муниципального округа </w:t>
      </w:r>
      <w:r w:rsidR="00C74160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691844">
        <w:rPr>
          <w:rFonts w:ascii="Times New Roman" w:hAnsi="Times New Roman" w:cs="Times New Roman"/>
          <w:sz w:val="28"/>
          <w:szCs w:val="28"/>
        </w:rPr>
        <w:t>и общественных организаций в области защиты прав потребителей и повы</w:t>
      </w:r>
      <w:r w:rsidR="00A12DEB">
        <w:rPr>
          <w:rFonts w:ascii="Times New Roman" w:hAnsi="Times New Roman" w:cs="Times New Roman"/>
          <w:sz w:val="28"/>
          <w:szCs w:val="28"/>
        </w:rPr>
        <w:t>сить</w:t>
      </w:r>
      <w:r w:rsidRPr="00691844">
        <w:rPr>
          <w:rFonts w:ascii="Times New Roman" w:hAnsi="Times New Roman" w:cs="Times New Roman"/>
          <w:sz w:val="28"/>
          <w:szCs w:val="28"/>
        </w:rPr>
        <w:t xml:space="preserve"> </w:t>
      </w:r>
      <w:r w:rsidR="00A12DEB" w:rsidRPr="00691844">
        <w:rPr>
          <w:rFonts w:ascii="Times New Roman" w:hAnsi="Times New Roman" w:cs="Times New Roman"/>
          <w:sz w:val="28"/>
          <w:szCs w:val="28"/>
        </w:rPr>
        <w:t>уров</w:t>
      </w:r>
      <w:r w:rsidR="00A12DEB">
        <w:rPr>
          <w:rFonts w:ascii="Times New Roman" w:hAnsi="Times New Roman" w:cs="Times New Roman"/>
          <w:sz w:val="28"/>
          <w:szCs w:val="28"/>
        </w:rPr>
        <w:t>ень</w:t>
      </w:r>
      <w:r w:rsidRPr="00691844">
        <w:rPr>
          <w:rFonts w:ascii="Times New Roman" w:hAnsi="Times New Roman" w:cs="Times New Roman"/>
          <w:sz w:val="28"/>
          <w:szCs w:val="28"/>
        </w:rPr>
        <w:t xml:space="preserve"> потребительской </w:t>
      </w:r>
      <w:r w:rsidRPr="00691844">
        <w:rPr>
          <w:rFonts w:ascii="Times New Roman" w:hAnsi="Times New Roman" w:cs="Times New Roman"/>
          <w:sz w:val="28"/>
          <w:szCs w:val="28"/>
        </w:rPr>
        <w:lastRenderedPageBreak/>
        <w:t>грамотности населения Шпа</w:t>
      </w:r>
      <w:r>
        <w:rPr>
          <w:rFonts w:ascii="Times New Roman" w:hAnsi="Times New Roman" w:cs="Times New Roman"/>
          <w:sz w:val="28"/>
          <w:szCs w:val="28"/>
        </w:rPr>
        <w:t>ковского муниципального округа</w:t>
      </w:r>
      <w:r w:rsidR="00C74160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44D44" w:rsidRDefault="00691844" w:rsidP="0069184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91844">
        <w:rPr>
          <w:rFonts w:ascii="Times New Roman" w:hAnsi="Times New Roman" w:cs="Times New Roman"/>
          <w:sz w:val="28"/>
          <w:szCs w:val="28"/>
        </w:rPr>
        <w:t>ежегодн</w:t>
      </w:r>
      <w:r w:rsidR="00A12DEB">
        <w:rPr>
          <w:rFonts w:ascii="Times New Roman" w:hAnsi="Times New Roman" w:cs="Times New Roman"/>
          <w:sz w:val="28"/>
          <w:szCs w:val="28"/>
        </w:rPr>
        <w:t>о</w:t>
      </w:r>
      <w:r w:rsidRPr="00691844">
        <w:rPr>
          <w:rFonts w:ascii="Times New Roman" w:hAnsi="Times New Roman" w:cs="Times New Roman"/>
          <w:sz w:val="28"/>
          <w:szCs w:val="28"/>
        </w:rPr>
        <w:t xml:space="preserve"> </w:t>
      </w:r>
      <w:r w:rsidR="00A12DEB">
        <w:rPr>
          <w:rFonts w:ascii="Times New Roman" w:hAnsi="Times New Roman" w:cs="Times New Roman"/>
          <w:sz w:val="28"/>
          <w:szCs w:val="28"/>
        </w:rPr>
        <w:t>получать</w:t>
      </w:r>
      <w:r w:rsidRPr="00691844">
        <w:rPr>
          <w:rFonts w:ascii="Times New Roman" w:hAnsi="Times New Roman" w:cs="Times New Roman"/>
          <w:sz w:val="28"/>
          <w:szCs w:val="28"/>
        </w:rPr>
        <w:t xml:space="preserve"> налоговы</w:t>
      </w:r>
      <w:r w:rsidR="00A12DEB">
        <w:rPr>
          <w:rFonts w:ascii="Times New Roman" w:hAnsi="Times New Roman" w:cs="Times New Roman"/>
          <w:sz w:val="28"/>
          <w:szCs w:val="28"/>
        </w:rPr>
        <w:t>е</w:t>
      </w:r>
      <w:r w:rsidRPr="00691844">
        <w:rPr>
          <w:rFonts w:ascii="Times New Roman" w:hAnsi="Times New Roman" w:cs="Times New Roman"/>
          <w:sz w:val="28"/>
          <w:szCs w:val="28"/>
        </w:rPr>
        <w:t xml:space="preserve"> поступлени</w:t>
      </w:r>
      <w:r w:rsidR="00A12DEB">
        <w:rPr>
          <w:rFonts w:ascii="Times New Roman" w:hAnsi="Times New Roman" w:cs="Times New Roman"/>
          <w:sz w:val="28"/>
          <w:szCs w:val="28"/>
        </w:rPr>
        <w:t>е</w:t>
      </w:r>
      <w:r w:rsidRPr="00691844">
        <w:rPr>
          <w:rFonts w:ascii="Times New Roman" w:hAnsi="Times New Roman" w:cs="Times New Roman"/>
          <w:sz w:val="28"/>
          <w:szCs w:val="28"/>
        </w:rPr>
        <w:t xml:space="preserve"> от субъектов малого и среднего предпринимательства Шпаковского муниципального округа </w:t>
      </w:r>
      <w:r w:rsidR="00C74160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Pr="00691844">
        <w:rPr>
          <w:rFonts w:ascii="Times New Roman" w:hAnsi="Times New Roman" w:cs="Times New Roman"/>
          <w:sz w:val="28"/>
          <w:szCs w:val="28"/>
        </w:rPr>
        <w:t xml:space="preserve">в бюджет Шпаковского муниципального округа </w:t>
      </w:r>
      <w:r w:rsidR="00C74160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A12DEB">
        <w:rPr>
          <w:rFonts w:ascii="Times New Roman" w:hAnsi="Times New Roman" w:cs="Times New Roman"/>
          <w:sz w:val="28"/>
          <w:szCs w:val="28"/>
        </w:rPr>
        <w:t xml:space="preserve">с темпом роста </w:t>
      </w:r>
      <w:r w:rsidRPr="00691844">
        <w:rPr>
          <w:rFonts w:ascii="Times New Roman" w:hAnsi="Times New Roman" w:cs="Times New Roman"/>
          <w:sz w:val="28"/>
          <w:szCs w:val="28"/>
        </w:rPr>
        <w:t>не менее чем на 2 процента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5A5E" w:rsidRDefault="000F5A5E" w:rsidP="0069184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44D44" w:rsidRDefault="00044D44" w:rsidP="00044D4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044D44" w:rsidRDefault="00044D44" w:rsidP="00044D4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22C4E" w:rsidRDefault="00DD2D9D" w:rsidP="00DD2D9D">
      <w:pPr>
        <w:tabs>
          <w:tab w:val="left" w:pos="624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</w:t>
      </w:r>
    </w:p>
    <w:sectPr w:rsidR="00F22C4E" w:rsidSect="00B46F97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EBF" w:rsidRDefault="00FF3EBF" w:rsidP="00312CB3">
      <w:pPr>
        <w:spacing w:after="0"/>
      </w:pPr>
      <w:r>
        <w:separator/>
      </w:r>
    </w:p>
  </w:endnote>
  <w:endnote w:type="continuationSeparator" w:id="0">
    <w:p w:rsidR="00FF3EBF" w:rsidRDefault="00FF3EBF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EBF" w:rsidRDefault="00FF3EBF" w:rsidP="00312CB3">
      <w:pPr>
        <w:spacing w:after="0"/>
      </w:pPr>
      <w:r>
        <w:separator/>
      </w:r>
    </w:p>
  </w:footnote>
  <w:footnote w:type="continuationSeparator" w:id="0">
    <w:p w:rsidR="00FF3EBF" w:rsidRDefault="00FF3EBF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B5FE1" w:rsidRPr="00AB1A1F" w:rsidRDefault="00AB5FE1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B1A1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B1A1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B1A1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1A55" w:rsidRPr="00F21A55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AB1A1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44D44"/>
    <w:rsid w:val="00052FBE"/>
    <w:rsid w:val="00055AF6"/>
    <w:rsid w:val="000566FE"/>
    <w:rsid w:val="0005737F"/>
    <w:rsid w:val="0006193B"/>
    <w:rsid w:val="00096D67"/>
    <w:rsid w:val="000A1026"/>
    <w:rsid w:val="000A5F37"/>
    <w:rsid w:val="000B31BA"/>
    <w:rsid w:val="000B7433"/>
    <w:rsid w:val="000C3E9E"/>
    <w:rsid w:val="000C6D99"/>
    <w:rsid w:val="000D0041"/>
    <w:rsid w:val="000D20ED"/>
    <w:rsid w:val="000D2129"/>
    <w:rsid w:val="000D73B2"/>
    <w:rsid w:val="000E3B50"/>
    <w:rsid w:val="000E682F"/>
    <w:rsid w:val="000E68BA"/>
    <w:rsid w:val="000F15A6"/>
    <w:rsid w:val="000F5A5E"/>
    <w:rsid w:val="00102427"/>
    <w:rsid w:val="00105331"/>
    <w:rsid w:val="001161AB"/>
    <w:rsid w:val="0012306A"/>
    <w:rsid w:val="00125897"/>
    <w:rsid w:val="001259A4"/>
    <w:rsid w:val="00127F8B"/>
    <w:rsid w:val="00137A76"/>
    <w:rsid w:val="00143A92"/>
    <w:rsid w:val="001443EC"/>
    <w:rsid w:val="00145D1B"/>
    <w:rsid w:val="00153EDF"/>
    <w:rsid w:val="00165DE6"/>
    <w:rsid w:val="00181D2C"/>
    <w:rsid w:val="00192270"/>
    <w:rsid w:val="001A0FE0"/>
    <w:rsid w:val="001A4C13"/>
    <w:rsid w:val="001A537B"/>
    <w:rsid w:val="001B2BA3"/>
    <w:rsid w:val="001D7275"/>
    <w:rsid w:val="001E18A8"/>
    <w:rsid w:val="001E796C"/>
    <w:rsid w:val="001F54D2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34C2"/>
    <w:rsid w:val="00267E1F"/>
    <w:rsid w:val="00277C80"/>
    <w:rsid w:val="00282869"/>
    <w:rsid w:val="00287489"/>
    <w:rsid w:val="002876AD"/>
    <w:rsid w:val="0029352C"/>
    <w:rsid w:val="00297999"/>
    <w:rsid w:val="002A4549"/>
    <w:rsid w:val="002B5D0F"/>
    <w:rsid w:val="002D383B"/>
    <w:rsid w:val="002D6278"/>
    <w:rsid w:val="002E3CEF"/>
    <w:rsid w:val="002F17B2"/>
    <w:rsid w:val="002F1CCF"/>
    <w:rsid w:val="00305E7B"/>
    <w:rsid w:val="00310A5D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657C"/>
    <w:rsid w:val="00367955"/>
    <w:rsid w:val="003759C2"/>
    <w:rsid w:val="00375C4B"/>
    <w:rsid w:val="00380DDA"/>
    <w:rsid w:val="0038543F"/>
    <w:rsid w:val="00385704"/>
    <w:rsid w:val="00390F13"/>
    <w:rsid w:val="003973C9"/>
    <w:rsid w:val="003A5660"/>
    <w:rsid w:val="003B1112"/>
    <w:rsid w:val="003B4A9D"/>
    <w:rsid w:val="003C0770"/>
    <w:rsid w:val="003C7C91"/>
    <w:rsid w:val="003D16FA"/>
    <w:rsid w:val="003E4AC2"/>
    <w:rsid w:val="003F0336"/>
    <w:rsid w:val="003F2342"/>
    <w:rsid w:val="003F539D"/>
    <w:rsid w:val="004009C4"/>
    <w:rsid w:val="004020C8"/>
    <w:rsid w:val="00403783"/>
    <w:rsid w:val="00420D25"/>
    <w:rsid w:val="004335D8"/>
    <w:rsid w:val="00437767"/>
    <w:rsid w:val="00441572"/>
    <w:rsid w:val="00473608"/>
    <w:rsid w:val="00474BA1"/>
    <w:rsid w:val="00476229"/>
    <w:rsid w:val="004775A2"/>
    <w:rsid w:val="004814A7"/>
    <w:rsid w:val="0048579A"/>
    <w:rsid w:val="004868EE"/>
    <w:rsid w:val="00490829"/>
    <w:rsid w:val="00494318"/>
    <w:rsid w:val="004A0659"/>
    <w:rsid w:val="004A50F5"/>
    <w:rsid w:val="004B2132"/>
    <w:rsid w:val="004B4D32"/>
    <w:rsid w:val="004B5D03"/>
    <w:rsid w:val="004C4299"/>
    <w:rsid w:val="004C67F9"/>
    <w:rsid w:val="004E2353"/>
    <w:rsid w:val="004E4615"/>
    <w:rsid w:val="004E5C16"/>
    <w:rsid w:val="004F053E"/>
    <w:rsid w:val="004F3571"/>
    <w:rsid w:val="004F3ECB"/>
    <w:rsid w:val="004F6ADD"/>
    <w:rsid w:val="005033C9"/>
    <w:rsid w:val="00507665"/>
    <w:rsid w:val="00511357"/>
    <w:rsid w:val="0051731D"/>
    <w:rsid w:val="0052098F"/>
    <w:rsid w:val="00521AC4"/>
    <w:rsid w:val="00523941"/>
    <w:rsid w:val="005300AE"/>
    <w:rsid w:val="0053466A"/>
    <w:rsid w:val="00537304"/>
    <w:rsid w:val="005375B6"/>
    <w:rsid w:val="00551517"/>
    <w:rsid w:val="00561131"/>
    <w:rsid w:val="00563FB4"/>
    <w:rsid w:val="00567A68"/>
    <w:rsid w:val="00575472"/>
    <w:rsid w:val="005804AE"/>
    <w:rsid w:val="005856DA"/>
    <w:rsid w:val="005A1B58"/>
    <w:rsid w:val="005A44F4"/>
    <w:rsid w:val="005A7490"/>
    <w:rsid w:val="005A783E"/>
    <w:rsid w:val="005B4537"/>
    <w:rsid w:val="005B7647"/>
    <w:rsid w:val="005C0D21"/>
    <w:rsid w:val="005E179E"/>
    <w:rsid w:val="005E2E61"/>
    <w:rsid w:val="005E3A4C"/>
    <w:rsid w:val="005F5DA6"/>
    <w:rsid w:val="005F7321"/>
    <w:rsid w:val="006028B4"/>
    <w:rsid w:val="006039B2"/>
    <w:rsid w:val="00621CA9"/>
    <w:rsid w:val="006222D4"/>
    <w:rsid w:val="006240F6"/>
    <w:rsid w:val="006249E8"/>
    <w:rsid w:val="00624AF3"/>
    <w:rsid w:val="006309E8"/>
    <w:rsid w:val="00632636"/>
    <w:rsid w:val="00643044"/>
    <w:rsid w:val="00644452"/>
    <w:rsid w:val="006451C0"/>
    <w:rsid w:val="00646474"/>
    <w:rsid w:val="006464BE"/>
    <w:rsid w:val="00647EB6"/>
    <w:rsid w:val="006523A2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C7B"/>
    <w:rsid w:val="00683078"/>
    <w:rsid w:val="00685E5D"/>
    <w:rsid w:val="00686177"/>
    <w:rsid w:val="006868E2"/>
    <w:rsid w:val="00691844"/>
    <w:rsid w:val="00693801"/>
    <w:rsid w:val="00693DD2"/>
    <w:rsid w:val="00697EE2"/>
    <w:rsid w:val="006A18F8"/>
    <w:rsid w:val="006A50C8"/>
    <w:rsid w:val="006A66E1"/>
    <w:rsid w:val="006B0510"/>
    <w:rsid w:val="006B2168"/>
    <w:rsid w:val="006C37D6"/>
    <w:rsid w:val="006C3A5B"/>
    <w:rsid w:val="006C465C"/>
    <w:rsid w:val="006C6D03"/>
    <w:rsid w:val="006C7D89"/>
    <w:rsid w:val="006D1228"/>
    <w:rsid w:val="006D73C7"/>
    <w:rsid w:val="006E36FE"/>
    <w:rsid w:val="006F3114"/>
    <w:rsid w:val="006F6DE5"/>
    <w:rsid w:val="00703A73"/>
    <w:rsid w:val="00707986"/>
    <w:rsid w:val="007103DA"/>
    <w:rsid w:val="00725525"/>
    <w:rsid w:val="007271FF"/>
    <w:rsid w:val="00746C0A"/>
    <w:rsid w:val="0074748D"/>
    <w:rsid w:val="00752451"/>
    <w:rsid w:val="007600A0"/>
    <w:rsid w:val="00763DEB"/>
    <w:rsid w:val="00766F05"/>
    <w:rsid w:val="007701B1"/>
    <w:rsid w:val="00771DF0"/>
    <w:rsid w:val="007729BE"/>
    <w:rsid w:val="00775B80"/>
    <w:rsid w:val="007763AB"/>
    <w:rsid w:val="00780BB3"/>
    <w:rsid w:val="00787FA9"/>
    <w:rsid w:val="00790B3E"/>
    <w:rsid w:val="0079642E"/>
    <w:rsid w:val="007975EB"/>
    <w:rsid w:val="007A1C1A"/>
    <w:rsid w:val="007B39DD"/>
    <w:rsid w:val="007C1E8C"/>
    <w:rsid w:val="007C4DC1"/>
    <w:rsid w:val="007D000D"/>
    <w:rsid w:val="007E0E8C"/>
    <w:rsid w:val="007E4609"/>
    <w:rsid w:val="007E6325"/>
    <w:rsid w:val="007E7F72"/>
    <w:rsid w:val="007F662D"/>
    <w:rsid w:val="00815313"/>
    <w:rsid w:val="00815DBE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2D89"/>
    <w:rsid w:val="00874B6B"/>
    <w:rsid w:val="008755B2"/>
    <w:rsid w:val="008776B9"/>
    <w:rsid w:val="00880742"/>
    <w:rsid w:val="00882151"/>
    <w:rsid w:val="00885AB9"/>
    <w:rsid w:val="00886B9C"/>
    <w:rsid w:val="008A148B"/>
    <w:rsid w:val="008B58F9"/>
    <w:rsid w:val="008B5D8A"/>
    <w:rsid w:val="008C061E"/>
    <w:rsid w:val="008C58BB"/>
    <w:rsid w:val="008C5DFD"/>
    <w:rsid w:val="008C63C1"/>
    <w:rsid w:val="008C7590"/>
    <w:rsid w:val="008D6EAE"/>
    <w:rsid w:val="008D798E"/>
    <w:rsid w:val="008E0558"/>
    <w:rsid w:val="008E6B76"/>
    <w:rsid w:val="008F1249"/>
    <w:rsid w:val="009053FC"/>
    <w:rsid w:val="00906FED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2BF9"/>
    <w:rsid w:val="00962D9E"/>
    <w:rsid w:val="009678CE"/>
    <w:rsid w:val="00992D87"/>
    <w:rsid w:val="009937A2"/>
    <w:rsid w:val="009940AA"/>
    <w:rsid w:val="00995840"/>
    <w:rsid w:val="00995ECE"/>
    <w:rsid w:val="009B01A1"/>
    <w:rsid w:val="009B63CB"/>
    <w:rsid w:val="009C5FC5"/>
    <w:rsid w:val="009D10A9"/>
    <w:rsid w:val="009D22C9"/>
    <w:rsid w:val="009E2818"/>
    <w:rsid w:val="009E3ECC"/>
    <w:rsid w:val="009E4A1E"/>
    <w:rsid w:val="009E6332"/>
    <w:rsid w:val="009E7D95"/>
    <w:rsid w:val="009F0725"/>
    <w:rsid w:val="009F18CB"/>
    <w:rsid w:val="009F667C"/>
    <w:rsid w:val="009F77CC"/>
    <w:rsid w:val="00A00ADC"/>
    <w:rsid w:val="00A01AB1"/>
    <w:rsid w:val="00A12DEB"/>
    <w:rsid w:val="00A13005"/>
    <w:rsid w:val="00A22A9E"/>
    <w:rsid w:val="00A24625"/>
    <w:rsid w:val="00A25054"/>
    <w:rsid w:val="00A26511"/>
    <w:rsid w:val="00A307B1"/>
    <w:rsid w:val="00A35A20"/>
    <w:rsid w:val="00A44BEC"/>
    <w:rsid w:val="00A47E2B"/>
    <w:rsid w:val="00A56884"/>
    <w:rsid w:val="00A63000"/>
    <w:rsid w:val="00A65A35"/>
    <w:rsid w:val="00A6654F"/>
    <w:rsid w:val="00A67F91"/>
    <w:rsid w:val="00A80EE5"/>
    <w:rsid w:val="00A86D63"/>
    <w:rsid w:val="00A872B8"/>
    <w:rsid w:val="00A9399E"/>
    <w:rsid w:val="00AA27FC"/>
    <w:rsid w:val="00AA6AE0"/>
    <w:rsid w:val="00AB0E49"/>
    <w:rsid w:val="00AB1A1F"/>
    <w:rsid w:val="00AB51AC"/>
    <w:rsid w:val="00AB588E"/>
    <w:rsid w:val="00AB5FE1"/>
    <w:rsid w:val="00AB6E79"/>
    <w:rsid w:val="00AC09B4"/>
    <w:rsid w:val="00AC33CE"/>
    <w:rsid w:val="00AC35C7"/>
    <w:rsid w:val="00AC3A1E"/>
    <w:rsid w:val="00AD7717"/>
    <w:rsid w:val="00AE1D0C"/>
    <w:rsid w:val="00AE2281"/>
    <w:rsid w:val="00AF2200"/>
    <w:rsid w:val="00B0116B"/>
    <w:rsid w:val="00B012D7"/>
    <w:rsid w:val="00B07E19"/>
    <w:rsid w:val="00B10F48"/>
    <w:rsid w:val="00B1357B"/>
    <w:rsid w:val="00B15BB2"/>
    <w:rsid w:val="00B21DEF"/>
    <w:rsid w:val="00B225CA"/>
    <w:rsid w:val="00B33F02"/>
    <w:rsid w:val="00B37E87"/>
    <w:rsid w:val="00B40141"/>
    <w:rsid w:val="00B46F97"/>
    <w:rsid w:val="00B52F97"/>
    <w:rsid w:val="00B61EC4"/>
    <w:rsid w:val="00B672D8"/>
    <w:rsid w:val="00B71EF9"/>
    <w:rsid w:val="00B82513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0B3B"/>
    <w:rsid w:val="00BC3D02"/>
    <w:rsid w:val="00BD3BD2"/>
    <w:rsid w:val="00BE15D5"/>
    <w:rsid w:val="00BE227D"/>
    <w:rsid w:val="00BE2D32"/>
    <w:rsid w:val="00BE399A"/>
    <w:rsid w:val="00BF0F6E"/>
    <w:rsid w:val="00BF2155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46298"/>
    <w:rsid w:val="00C536B6"/>
    <w:rsid w:val="00C5724B"/>
    <w:rsid w:val="00C712C9"/>
    <w:rsid w:val="00C73B3B"/>
    <w:rsid w:val="00C74160"/>
    <w:rsid w:val="00C839A4"/>
    <w:rsid w:val="00C863F8"/>
    <w:rsid w:val="00C90672"/>
    <w:rsid w:val="00C94180"/>
    <w:rsid w:val="00C94E34"/>
    <w:rsid w:val="00CA05EF"/>
    <w:rsid w:val="00CA165C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D01C66"/>
    <w:rsid w:val="00D14600"/>
    <w:rsid w:val="00D17887"/>
    <w:rsid w:val="00D33864"/>
    <w:rsid w:val="00D355D8"/>
    <w:rsid w:val="00D41E36"/>
    <w:rsid w:val="00D4484B"/>
    <w:rsid w:val="00D45191"/>
    <w:rsid w:val="00D527EF"/>
    <w:rsid w:val="00D54EE1"/>
    <w:rsid w:val="00D61198"/>
    <w:rsid w:val="00D6608C"/>
    <w:rsid w:val="00D7094B"/>
    <w:rsid w:val="00D7486F"/>
    <w:rsid w:val="00D8515D"/>
    <w:rsid w:val="00D90891"/>
    <w:rsid w:val="00DA29E7"/>
    <w:rsid w:val="00DA32F8"/>
    <w:rsid w:val="00DB0133"/>
    <w:rsid w:val="00DB0CDB"/>
    <w:rsid w:val="00DB1ECE"/>
    <w:rsid w:val="00DB417E"/>
    <w:rsid w:val="00DC5069"/>
    <w:rsid w:val="00DD0AFD"/>
    <w:rsid w:val="00DD1F40"/>
    <w:rsid w:val="00DD2D9D"/>
    <w:rsid w:val="00DD756F"/>
    <w:rsid w:val="00DE01F5"/>
    <w:rsid w:val="00DE47DD"/>
    <w:rsid w:val="00DF523D"/>
    <w:rsid w:val="00E031F2"/>
    <w:rsid w:val="00E0363B"/>
    <w:rsid w:val="00E03885"/>
    <w:rsid w:val="00E04622"/>
    <w:rsid w:val="00E0542E"/>
    <w:rsid w:val="00E119C2"/>
    <w:rsid w:val="00E16960"/>
    <w:rsid w:val="00E173BC"/>
    <w:rsid w:val="00E3158A"/>
    <w:rsid w:val="00E3179B"/>
    <w:rsid w:val="00E448D8"/>
    <w:rsid w:val="00E53B8C"/>
    <w:rsid w:val="00E5496B"/>
    <w:rsid w:val="00E60B58"/>
    <w:rsid w:val="00E67110"/>
    <w:rsid w:val="00E7038C"/>
    <w:rsid w:val="00E779BB"/>
    <w:rsid w:val="00E833B1"/>
    <w:rsid w:val="00E90197"/>
    <w:rsid w:val="00E910A0"/>
    <w:rsid w:val="00E93856"/>
    <w:rsid w:val="00E94605"/>
    <w:rsid w:val="00EA5205"/>
    <w:rsid w:val="00EB7C63"/>
    <w:rsid w:val="00EC43CF"/>
    <w:rsid w:val="00EC69C7"/>
    <w:rsid w:val="00ED092D"/>
    <w:rsid w:val="00ED0B54"/>
    <w:rsid w:val="00ED1BCE"/>
    <w:rsid w:val="00ED2593"/>
    <w:rsid w:val="00ED2D8A"/>
    <w:rsid w:val="00ED3DEE"/>
    <w:rsid w:val="00ED5810"/>
    <w:rsid w:val="00EE7AA8"/>
    <w:rsid w:val="00EF14C2"/>
    <w:rsid w:val="00EF4683"/>
    <w:rsid w:val="00EF478E"/>
    <w:rsid w:val="00F019F1"/>
    <w:rsid w:val="00F05C75"/>
    <w:rsid w:val="00F07FC0"/>
    <w:rsid w:val="00F17610"/>
    <w:rsid w:val="00F20B5E"/>
    <w:rsid w:val="00F21A55"/>
    <w:rsid w:val="00F22C4E"/>
    <w:rsid w:val="00F2492D"/>
    <w:rsid w:val="00F33CFB"/>
    <w:rsid w:val="00F41F85"/>
    <w:rsid w:val="00F424A7"/>
    <w:rsid w:val="00F44B82"/>
    <w:rsid w:val="00F44F29"/>
    <w:rsid w:val="00F56A6A"/>
    <w:rsid w:val="00F57D6A"/>
    <w:rsid w:val="00F6123E"/>
    <w:rsid w:val="00F62105"/>
    <w:rsid w:val="00F66948"/>
    <w:rsid w:val="00F710F2"/>
    <w:rsid w:val="00F75751"/>
    <w:rsid w:val="00F77516"/>
    <w:rsid w:val="00F83A89"/>
    <w:rsid w:val="00F86F26"/>
    <w:rsid w:val="00F9425F"/>
    <w:rsid w:val="00FB38D5"/>
    <w:rsid w:val="00FB403E"/>
    <w:rsid w:val="00FB4E7D"/>
    <w:rsid w:val="00FB5EF2"/>
    <w:rsid w:val="00FC0653"/>
    <w:rsid w:val="00FC1E16"/>
    <w:rsid w:val="00FC4C1C"/>
    <w:rsid w:val="00FC73C8"/>
    <w:rsid w:val="00FD3139"/>
    <w:rsid w:val="00FE0E93"/>
    <w:rsid w:val="00FE3B0E"/>
    <w:rsid w:val="00FE417F"/>
    <w:rsid w:val="00FF1FAF"/>
    <w:rsid w:val="00FF3EBF"/>
    <w:rsid w:val="00FF5D95"/>
    <w:rsid w:val="00FF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2">
    <w:name w:val="Body Text 2"/>
    <w:basedOn w:val="a"/>
    <w:link w:val="20"/>
    <w:uiPriority w:val="99"/>
    <w:semiHidden/>
    <w:unhideWhenUsed/>
    <w:rsid w:val="00771DF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71DF0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2">
    <w:name w:val="Body Text 2"/>
    <w:basedOn w:val="a"/>
    <w:link w:val="20"/>
    <w:uiPriority w:val="99"/>
    <w:semiHidden/>
    <w:unhideWhenUsed/>
    <w:rsid w:val="00771DF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771DF0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C317674F5324B25CE62AAB8140E63185011AEF239606B1260801D654ADD791622F0ADA928B570467F08F2s23C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317674F5324B25CE62AAB8140E63185011AEF239606B1260801D654ADD791622F0ADA928B570467F0AFBs23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A90A1-C78E-4CF2-9F36-481BD9259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1670</Words>
  <Characters>9520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21</cp:revision>
  <cp:lastPrinted>2025-02-13T06:58:00Z</cp:lastPrinted>
  <dcterms:created xsi:type="dcterms:W3CDTF">2025-02-11T12:01:00Z</dcterms:created>
  <dcterms:modified xsi:type="dcterms:W3CDTF">2025-02-20T06:46:00Z</dcterms:modified>
</cp:coreProperties>
</file>